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3AB3C" w:rsidR="00FD3806" w:rsidRPr="00A72646" w:rsidRDefault="007104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0A57A" w:rsidR="00FD3806" w:rsidRPr="002A5E6C" w:rsidRDefault="007104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3081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947E1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E1376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D39F8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B1E31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B184F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98C17" w:rsidR="00B87ED3" w:rsidRPr="00AF0D95" w:rsidRDefault="00710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F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0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0F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19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1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74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B1E49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1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A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9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D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1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A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B2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7860C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B1B8E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4507E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00C5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7833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1B13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7704C" w:rsidR="00B87ED3" w:rsidRPr="00AF0D95" w:rsidRDefault="00710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D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B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D5D9" w:rsidR="00B87ED3" w:rsidRPr="00AF0D95" w:rsidRDefault="007104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C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5A91E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21F2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A3CE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55D67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7B12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323EC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160A9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2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C98E6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BCC1A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BEC1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5939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4F96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DF979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52D77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E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5CD9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26429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82CB1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EB1E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E610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E9AD2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5816E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3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5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0CDD7" w:rsidR="00B87ED3" w:rsidRPr="00AF0D95" w:rsidRDefault="00710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D1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61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C9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3E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A4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2B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75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AD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4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4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6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B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AF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6FF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415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