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2C3791" w:rsidR="002534F3" w:rsidRPr="0068293E" w:rsidRDefault="004E5D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9EF064" w:rsidR="002534F3" w:rsidRPr="0068293E" w:rsidRDefault="004E5D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3F990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BF114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947BC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67F02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2E0B8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FBFAC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DD110" w:rsidR="002A7340" w:rsidRPr="00FF2AF3" w:rsidRDefault="004E5D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8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3D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4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E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CC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DE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7ABF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6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0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3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6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3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C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8091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D4460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C9D13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7E996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8865E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618F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590B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1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4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2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9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7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8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D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0CAF2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6000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782E4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3107A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05A9B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82C5F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676D6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6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B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5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B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0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A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9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C3CB0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3D84F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D3A2C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9993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A020D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35C59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AFC6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1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E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D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7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D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A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1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D0B8E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A490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75EE5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8051A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CE2E3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BBB6E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116FF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D068D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D253E" w:rsidR="001835FB" w:rsidRPr="00DA1511" w:rsidRDefault="004E5D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0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8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9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2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C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72C77" w:rsidR="009A6C64" w:rsidRPr="00730585" w:rsidRDefault="004E5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A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5F9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6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47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6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7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1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2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D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B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1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D3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4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5DB5" w:rsidRPr="00B537C7" w:rsidRDefault="004E5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DB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