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F6B37C" w:rsidR="002534F3" w:rsidRPr="0068293E" w:rsidRDefault="00193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6852E1" w:rsidR="002534F3" w:rsidRPr="0068293E" w:rsidRDefault="00193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63905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7CBE9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D52AC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FEC2C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467F5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0CD0A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AC335" w:rsidR="002A7340" w:rsidRPr="00FF2AF3" w:rsidRDefault="00193F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03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1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14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76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5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21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B9A3A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3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1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2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D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A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8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5005C" w:rsidR="001835FB" w:rsidRPr="00DA1511" w:rsidRDefault="00193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582CF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A0CC2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2204D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5F848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39F82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1B069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DC3A6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F76CD" w:rsidR="001835FB" w:rsidRPr="00DA1511" w:rsidRDefault="00193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8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E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2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A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9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7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E1E79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FE9E7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46515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7E2E2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6B203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BA05E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355A8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3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C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6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7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7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3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9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043B6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42F05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1CD9F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3A50A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BB218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0CB1A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79EFD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2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C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A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F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B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C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B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E1492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28510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5C49B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41FCE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A012A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EC4B6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2CE05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7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7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4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5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B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D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6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95DB5" w:rsidR="009A6C64" w:rsidRPr="00730585" w:rsidRDefault="00193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F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76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D4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9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E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C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C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00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7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9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A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B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7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3FE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