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8451" w:rsidR="0061148E" w:rsidRPr="00C834E2" w:rsidRDefault="008F2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7BE8" w:rsidR="0061148E" w:rsidRPr="00C834E2" w:rsidRDefault="008F2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A8814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E3B33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055D4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8EFAD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DF413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D1294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3EFFD" w:rsidR="00B87ED3" w:rsidRPr="00944D28" w:rsidRDefault="008F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9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6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A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75F0F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6F78C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8072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6C05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0E14D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394A1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EC209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024EC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D2F76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C2BD" w:rsidR="00B87ED3" w:rsidRPr="00944D28" w:rsidRDefault="008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7AB38" w:rsidR="00B87ED3" w:rsidRPr="00944D28" w:rsidRDefault="008F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4D18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0F29D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8071E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E998C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4C1B3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D2689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2CB20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9E9E7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612E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F7F5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A661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D2655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7FDF2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04155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974E2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303D8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930A9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CDA99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52EF5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10D0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74679" w:rsidR="00B87ED3" w:rsidRPr="00944D28" w:rsidRDefault="008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5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8F27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