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FF34" w:rsidR="0061148E" w:rsidRPr="00C834E2" w:rsidRDefault="00E00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F0FC" w:rsidR="0061148E" w:rsidRPr="00C834E2" w:rsidRDefault="00E00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4BA4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4C04C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61490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C1BF9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685F4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B6EB1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A277" w:rsidR="00B87ED3" w:rsidRPr="00944D28" w:rsidRDefault="00E0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8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C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F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3CDDF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CC13E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355D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D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1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06AE1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D4AF9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2C176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5F0B2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7B558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797E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58778" w:rsidR="00B87ED3" w:rsidRPr="00944D28" w:rsidRDefault="00E0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F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9419D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C1919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FC6EA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A5F6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9D6BF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8E16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161A6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ECE50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6D29A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E4128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56DA0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57F81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83338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120E4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A7C9F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AFC3F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0A322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D164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9F3CE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70F5D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81E85" w:rsidR="00B87ED3" w:rsidRPr="00944D28" w:rsidRDefault="00E0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18FC" w:rsidR="00B87ED3" w:rsidRPr="00944D28" w:rsidRDefault="00E0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F3FD" w:rsidR="00B87ED3" w:rsidRPr="00944D28" w:rsidRDefault="00E0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7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