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F2A05" w:rsidR="0061148E" w:rsidRPr="000C582F" w:rsidRDefault="00EA4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F17E" w:rsidR="0061148E" w:rsidRPr="000C582F" w:rsidRDefault="00EA4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8AABA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6FA8B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5B262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A936B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BB4A5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C98EE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E519B" w:rsidR="00B87ED3" w:rsidRPr="000C582F" w:rsidRDefault="00EA44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33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22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90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ED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A44E5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501D8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39631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DB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5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7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F3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E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A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A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94400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13192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53EE0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7B1B1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639D7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7FC6B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7EA72" w:rsidR="00B87ED3" w:rsidRPr="000C582F" w:rsidRDefault="00EA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5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A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B5653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FEE37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B743E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B7B45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034BC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F6FA3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9C2D1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B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7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8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6F8F3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CC685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5A5CC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F6B22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DF28A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68177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2E94A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8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6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D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E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F74CC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67BFC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7441B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401BD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6FEF8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9FEAF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E6996" w:rsidR="00B87ED3" w:rsidRPr="000C582F" w:rsidRDefault="00EA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0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C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3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4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