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8285" w:rsidR="0061148E" w:rsidRPr="000C582F" w:rsidRDefault="008E7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62F5" w:rsidR="0061148E" w:rsidRPr="000C582F" w:rsidRDefault="008E7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A0FD7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C5B60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44643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02210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4B3DE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C6BCF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F552D" w:rsidR="00B87ED3" w:rsidRPr="000C582F" w:rsidRDefault="008E7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32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65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15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298B6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9CA13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C0F4F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8EC58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D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D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6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4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1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F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0A03D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321F5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CC1DD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6D607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B13F6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94C62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9D068" w:rsidR="00B87ED3" w:rsidRPr="000C582F" w:rsidRDefault="008E7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D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762A4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A5482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FFF56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E1ED9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D5936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62D2B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9E1A8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DBB80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3F699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D4584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EB676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1D2CA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A4FDC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79D15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E5A1F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F761D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8A441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A29C3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A6B91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2111F" w:rsidR="00B87ED3" w:rsidRPr="000C582F" w:rsidRDefault="008E7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8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0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DC08" w:rsidR="00B87ED3" w:rsidRPr="000C582F" w:rsidRDefault="008E7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7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8E715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