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2157" w:rsidR="0061148E" w:rsidRPr="008F69F5" w:rsidRDefault="001C0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DCAC" w:rsidR="0061148E" w:rsidRPr="008F69F5" w:rsidRDefault="001C0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17CF0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7BB90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42B39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6ACB2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28362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927B6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33ADC" w:rsidR="00B87ED3" w:rsidRPr="008F69F5" w:rsidRDefault="001C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57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60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E1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20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4D2E8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3DC60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8E111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B65C6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16BE6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6C4BD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2FA22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6E301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D1D96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05104" w:rsidR="00B87ED3" w:rsidRPr="008F69F5" w:rsidRDefault="001C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0D408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C07BD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7A3FC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FAA23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B15E8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BD1D2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C22C0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990F" w:rsidR="00B87ED3" w:rsidRPr="00944D28" w:rsidRDefault="001C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1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C9A3A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C55BF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61E0B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7410E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92FB1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7B6C2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ECF88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7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936AD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909B9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406D7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2058F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B60DC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885D2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66EA3" w:rsidR="00B87ED3" w:rsidRPr="008F69F5" w:rsidRDefault="001C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A7BA" w:rsidR="00B87ED3" w:rsidRPr="00944D28" w:rsidRDefault="001C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C02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