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38559" w:rsidR="00FD3806" w:rsidRPr="00A72646" w:rsidRDefault="001076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39D3A" w:rsidR="00FD3806" w:rsidRPr="002A5E6C" w:rsidRDefault="001076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734E8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D8B93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5746F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C58FB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E44CB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7BBE1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0F79" w:rsidR="00B87ED3" w:rsidRPr="00AF0D95" w:rsidRDefault="001076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F8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C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1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B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C8AFE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3C66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264F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4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A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5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9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E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0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7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4ED61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CBBE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57B36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7BEBE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DF6F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ADC61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5F7E2" w:rsidR="00B87ED3" w:rsidRPr="00AF0D95" w:rsidRDefault="001076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D6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9A00" w:rsidR="00B87ED3" w:rsidRPr="00AF0D95" w:rsidRDefault="001076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9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FDA1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D073D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FCB7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3BB4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7B41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9B532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5EEF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E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A472B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366E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F018D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54244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524CD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86BB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BAEE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0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1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D192D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A1894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7C72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BBB54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FD6EF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6D851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48A0C" w:rsidR="00B87ED3" w:rsidRPr="00AF0D95" w:rsidRDefault="001076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C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D9A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6E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