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CA293" w:rsidR="0061148E" w:rsidRPr="00C61931" w:rsidRDefault="00466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EE47" w:rsidR="0061148E" w:rsidRPr="00C61931" w:rsidRDefault="00466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03BEE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94BCF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91668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AEB71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49124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A41C4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4EAF3" w:rsidR="00B87ED3" w:rsidRPr="00944D28" w:rsidRDefault="0046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F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4D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D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D5AA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B3F32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45A23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1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FEEE" w:rsidR="00B87ED3" w:rsidRPr="00944D28" w:rsidRDefault="00466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26DA6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D2F58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8C4C3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4189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D0C87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8EB36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E4B19" w:rsidR="00B87ED3" w:rsidRPr="00944D28" w:rsidRDefault="0046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F2FD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61CB6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386C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B6E1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55DC9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E333D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F2C06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A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1B4A" w:rsidR="00B87ED3" w:rsidRPr="00944D28" w:rsidRDefault="0046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0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6FAF6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3354C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E6730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B8DD8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9838D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285AA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9446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6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2B04B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99C46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837A5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EBDA4" w:rsidR="00B87ED3" w:rsidRPr="00944D28" w:rsidRDefault="0046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3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B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7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2024-07-02T18:18:00.0000000Z</dcterms:modified>
</coreProperties>
</file>