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8843" w:rsidR="0061148E" w:rsidRPr="00C61931" w:rsidRDefault="00006E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F765" w:rsidR="0061148E" w:rsidRPr="00C61931" w:rsidRDefault="00006E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33647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80DEA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E5DFE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8AB59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AE5B5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93945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5454A" w:rsidR="00B87ED3" w:rsidRPr="00944D28" w:rsidRDefault="0000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0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51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C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B5325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B437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B20B7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1A03" w:rsidR="00B87ED3" w:rsidRPr="00944D28" w:rsidRDefault="00006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B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B9BF5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FFA10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58D85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D8FD3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6069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AECDE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DC9B2" w:rsidR="00B87ED3" w:rsidRPr="00944D28" w:rsidRDefault="0000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542FF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4B386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4CC9F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31C7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EEDAB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08069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F0EFA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E5A2" w:rsidR="00B87ED3" w:rsidRPr="00944D28" w:rsidRDefault="00006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D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E5FC5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B0F46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792C0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A31E2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0283F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9109C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AC36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8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4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C98ED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3FC32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D5F0D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5A9EB" w:rsidR="00B87ED3" w:rsidRPr="00944D28" w:rsidRDefault="0000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E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3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D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E4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