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EDA6" w:rsidR="0061148E" w:rsidRPr="00C61931" w:rsidRDefault="00572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DCBE" w:rsidR="0061148E" w:rsidRPr="00C61931" w:rsidRDefault="00572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1296A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26B02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9E318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D3897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F8633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93AC9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C6342" w:rsidR="00B87ED3" w:rsidRPr="00944D28" w:rsidRDefault="0057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C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A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10491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DB83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C551A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4A165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7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812B4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4AC5F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2653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93E2D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E3F4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4C851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C480" w:rsidR="00B87ED3" w:rsidRPr="00944D28" w:rsidRDefault="0057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C717A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81DA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93DD8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A85B8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847E7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B1440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B946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C409" w:rsidR="00B87ED3" w:rsidRPr="00944D28" w:rsidRDefault="00572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B56B9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7F39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FB03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E358E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79AD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D9A1A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8D761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F3D3" w:rsidR="00B87ED3" w:rsidRPr="00944D28" w:rsidRDefault="00572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B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3178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5A71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47F0" w:rsidR="00B87ED3" w:rsidRPr="00944D28" w:rsidRDefault="0057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5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5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3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72AB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