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8BE1" w:rsidR="0061148E" w:rsidRPr="000C582F" w:rsidRDefault="00F16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733F" w:rsidR="0061148E" w:rsidRPr="000C582F" w:rsidRDefault="00F16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6EB50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1209C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DFC56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E819E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9C619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6DA4D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8C314" w:rsidR="00B87ED3" w:rsidRPr="000C582F" w:rsidRDefault="00F1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6F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94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5F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81F0A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C621A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6E139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EEBFC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B4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8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5B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A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3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2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1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25745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FE9DC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65924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53914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E26C3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3DD87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D80CB" w:rsidR="00B87ED3" w:rsidRPr="000C582F" w:rsidRDefault="00F1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E3126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2ABDE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8DE3C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263C5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00629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5D38A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7561D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F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80903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E9EEC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92830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E8107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61BAF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BCF6F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D5A6E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8A485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65914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43E1A" w:rsidR="00B87ED3" w:rsidRPr="000C582F" w:rsidRDefault="00F1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56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37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8B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A4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D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D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