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83BB" w:rsidR="0061148E" w:rsidRPr="00944D28" w:rsidRDefault="00F35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ECE3" w:rsidR="0061148E" w:rsidRPr="004A7085" w:rsidRDefault="00F35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EBF26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62A13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5D1CD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50A9F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17351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EF1EC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875BD" w:rsidR="00A67F55" w:rsidRPr="00944D28" w:rsidRDefault="00F3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6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9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0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CED57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D0725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E8E34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A6F89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6AC9B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2DEA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5E43E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882BE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3D52B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9034C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62D49" w:rsidR="00B87ED3" w:rsidRPr="00944D28" w:rsidRDefault="00F3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7C6AD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D61E5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9C889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82420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F1469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E9950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AF319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B9A57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AFE34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8AFB6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57E42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65A17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2649F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77653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9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40F5B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89F88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CA842" w:rsidR="00B87ED3" w:rsidRPr="00944D28" w:rsidRDefault="00F3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9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7D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B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8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D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