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A7AC" w:rsidR="0061148E" w:rsidRPr="00944D28" w:rsidRDefault="00BB6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7EEF8" w:rsidR="0061148E" w:rsidRPr="004A7085" w:rsidRDefault="00BB6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848E5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761AD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69894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0C35B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DAF82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6D265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1A843" w:rsidR="00A67F55" w:rsidRPr="00944D28" w:rsidRDefault="00BB6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7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B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C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D808D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5EFB9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B83B8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8906E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98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83B79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9CC4B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96042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4238E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8F146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E5200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A90F5" w:rsidR="00B87ED3" w:rsidRPr="00944D28" w:rsidRDefault="00BB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63BD5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46294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8564B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83C9A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F41BC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A2A10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00139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02FE" w:rsidR="00B87ED3" w:rsidRPr="00944D28" w:rsidRDefault="00BB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64502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587AB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EA3D0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0BA95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B4E39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7B244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A72C1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68D5C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BDD80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245C6" w:rsidR="00B87ED3" w:rsidRPr="00944D28" w:rsidRDefault="00BB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A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2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D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A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B6EB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