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FBDD" w:rsidR="0061148E" w:rsidRPr="008F69F5" w:rsidRDefault="000F21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652C" w:rsidR="0061148E" w:rsidRPr="008F69F5" w:rsidRDefault="000F21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3C24C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63ED3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E75C4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A07CE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88ECB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70098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48910" w:rsidR="00B87ED3" w:rsidRPr="008F69F5" w:rsidRDefault="000F2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41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D9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2B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5C0CA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BB72D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82854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C2419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F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A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276EB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972F9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3D505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A2C13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A7F62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898C1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11B33" w:rsidR="00B87ED3" w:rsidRPr="008F69F5" w:rsidRDefault="000F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F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FD1AC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7BFB8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FD7A1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8E024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586F4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325D2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38088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CA80E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ECB33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BDADC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BA8F0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04E27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82244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BA1AA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E8C3F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EC4ED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F6BE9" w:rsidR="00B87ED3" w:rsidRPr="008F69F5" w:rsidRDefault="000F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A8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C4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46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22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7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21F4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