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464E6" w:rsidR="0061148E" w:rsidRPr="0035681E" w:rsidRDefault="00127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7DF94" w:rsidR="0061148E" w:rsidRPr="0035681E" w:rsidRDefault="00127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53219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EECA7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580D8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F3C09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E75FD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01ACB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F5F97" w:rsidR="00CD0676" w:rsidRPr="00944D28" w:rsidRDefault="00127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8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3392E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87199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83A7C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B2534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FCE8E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283AE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8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B3222" w:rsidR="00B87ED3" w:rsidRPr="00944D28" w:rsidRDefault="00127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9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57507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7BDC9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F399A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9EB92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7E7D9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BD573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EB0DB" w:rsidR="00B87ED3" w:rsidRPr="00944D28" w:rsidRDefault="0012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5C105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8391B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975F0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20B86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A62F2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251A1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B9AD8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98084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5FA3F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93D4A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B690B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2B25C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7C9BE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18F9A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9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BDC4" w:rsidR="00B87ED3" w:rsidRPr="00944D28" w:rsidRDefault="00127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E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FD3AA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4D493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F2C55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7C1BE" w:rsidR="00B87ED3" w:rsidRPr="00944D28" w:rsidRDefault="0012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BB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3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1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270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