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B264" w:rsidR="0061148E" w:rsidRPr="0035681E" w:rsidRDefault="00EF7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EAF4" w:rsidR="0061148E" w:rsidRPr="0035681E" w:rsidRDefault="00EF7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3929D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DBE98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2E7BF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51903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07B00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1147E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14B8A" w:rsidR="00CD0676" w:rsidRPr="00944D28" w:rsidRDefault="00EF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64AE7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74F94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D8A0F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FD357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91A32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356BF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2E8D5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F5BB" w:rsidR="00B87ED3" w:rsidRPr="00944D28" w:rsidRDefault="00EF7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E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F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4540A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1FECF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1532E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24A5A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A1C0F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B0F08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716FF" w:rsidR="00B87ED3" w:rsidRPr="00944D28" w:rsidRDefault="00EF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9C226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1BC17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AF75C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77FBE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CC89E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19109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C0619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5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64773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62526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DADB1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B1B5C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E4F95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B2E0D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A1B3D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F4578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E80E5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543ED" w:rsidR="00B87ED3" w:rsidRPr="00944D28" w:rsidRDefault="00EF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E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2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2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9E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B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5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