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281B" w:rsidR="0061148E" w:rsidRPr="0035681E" w:rsidRDefault="00A41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A763" w:rsidR="0061148E" w:rsidRPr="0035681E" w:rsidRDefault="00A41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4AA55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E80BB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1FE6B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7098C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61A08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24167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DDD1B" w:rsidR="00CD0676" w:rsidRPr="00944D28" w:rsidRDefault="00A4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CE445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EA394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5F75C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AAE34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5C69E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C70A5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F3192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650F" w:rsidR="00B87ED3" w:rsidRPr="00944D28" w:rsidRDefault="00A41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9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A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DB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883BE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30EB0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289A3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D4548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DF0B9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6F758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1FBA3" w:rsidR="00B87ED3" w:rsidRPr="00944D28" w:rsidRDefault="00A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8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8D9B8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4AB18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E38B0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B2E5C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09AAE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5780A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CA619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A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3D837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1EDED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B0235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321E4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3F009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18542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857F3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0069F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77FB0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2CB85" w:rsidR="00B87ED3" w:rsidRPr="00944D28" w:rsidRDefault="00A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1E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3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4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D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5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