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55D5" w:rsidR="0061148E" w:rsidRPr="00177744" w:rsidRDefault="00D82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1BB8" w:rsidR="0061148E" w:rsidRPr="00177744" w:rsidRDefault="00D82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043A6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316EF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F60E2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78194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B2443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05F91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B6DE7" w:rsidR="00983D57" w:rsidRPr="00177744" w:rsidRDefault="00D8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85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74100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44CFE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C8F98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62B81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5B0F5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2F205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7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1E06C" w:rsidR="00B87ED3" w:rsidRPr="00177744" w:rsidRDefault="00D82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A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D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F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2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B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2008E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9D738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563F9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BB3F3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1D880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D65DF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2CA82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B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2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9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3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B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9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F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50A9A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BE326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F3C00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18761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82E60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06BA6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3309C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4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5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D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3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7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E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C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9D7AB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9CC6A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0DFB5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8B42E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D4562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8D189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23CFF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3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3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2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5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B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B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A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B3FB4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634EF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B96F4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1CE5D" w:rsidR="00B87ED3" w:rsidRPr="00177744" w:rsidRDefault="00D8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9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8D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A5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7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9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A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6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F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9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A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C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