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AC92" w:rsidR="0061148E" w:rsidRPr="00C834E2" w:rsidRDefault="00111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96FE" w:rsidR="0061148E" w:rsidRPr="00C834E2" w:rsidRDefault="00111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063F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EE7D2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95977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312B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DC8C4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53AD2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CACDF" w:rsidR="00B87ED3" w:rsidRPr="00944D28" w:rsidRDefault="00111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06E6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7EB0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28658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A824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5C71A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94FA9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BF47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8B77" w:rsidR="00B87ED3" w:rsidRPr="00944D28" w:rsidRDefault="00111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961F1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1599F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43FC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AF86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E2AA8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9A96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4C58" w:rsidR="00B87ED3" w:rsidRPr="00944D28" w:rsidRDefault="0011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F6F3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C4FF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D810C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721A8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DEFA1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4E739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115B2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64288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CF2B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404A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946E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8016E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75348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A0A8D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31B7C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F094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5CAE3" w:rsidR="00B87ED3" w:rsidRPr="00944D28" w:rsidRDefault="0011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A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0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0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8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2024-06-29T09:52:00.0000000Z</dcterms:modified>
</coreProperties>
</file>