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9212" w:rsidR="0061148E" w:rsidRPr="00944D28" w:rsidRDefault="00161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ACAD" w:rsidR="0061148E" w:rsidRPr="004A7085" w:rsidRDefault="00161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0DE24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BCD78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C8271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94571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EB099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306FB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4F56A" w:rsidR="00A67F55" w:rsidRPr="00944D28" w:rsidRDefault="0016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16B05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3C6BC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B751A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C7EE8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979AC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E7056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D35C9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EF82F" w:rsidR="00B87ED3" w:rsidRPr="00944D28" w:rsidRDefault="00161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3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35FA3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80FFA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5C65C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FA43D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A9FBC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D679C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730D0" w:rsidR="00B87ED3" w:rsidRPr="00944D28" w:rsidRDefault="0016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5DE2B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99D97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C49E4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5F36C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2DF23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F2286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B2301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2BFA6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A84AC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57B2A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202D5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90200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F212B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77F30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E4ED8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0C434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FCA45" w:rsidR="00B87ED3" w:rsidRPr="00944D28" w:rsidRDefault="0016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9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F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F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4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0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84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D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