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AED9" w:rsidR="0061148E" w:rsidRPr="000C582F" w:rsidRDefault="00F44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CF6C" w:rsidR="0061148E" w:rsidRPr="000C582F" w:rsidRDefault="00F44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BF66D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5D56D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7928B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1D392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88932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FA674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78079" w:rsidR="00B87ED3" w:rsidRPr="000C582F" w:rsidRDefault="00F44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E1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65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46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0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35688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DC007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1E131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2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2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D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A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7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8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90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73335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8EF23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A3520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F0589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513EF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CB737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55CAC" w:rsidR="00B87ED3" w:rsidRPr="000C582F" w:rsidRDefault="00F4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89B0" w:rsidR="00B87ED3" w:rsidRPr="000C582F" w:rsidRDefault="00F44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E6E95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D195A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9A534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78E90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4A3C2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5CDA6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CFEE6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A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AB3B8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3B9E7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902E1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DF25A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00C06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2A17D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CDB79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D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3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421E0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81AA5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16413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CE2C7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F4A31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E14CE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2F12F" w:rsidR="00B87ED3" w:rsidRPr="000C582F" w:rsidRDefault="00F4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218F2" w:rsidR="00B87ED3" w:rsidRPr="000C582F" w:rsidRDefault="00F44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6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2024-06-17T03:41:00.0000000Z</dcterms:modified>
</coreProperties>
</file>