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A0F2" w:rsidR="0061148E" w:rsidRPr="0035681E" w:rsidRDefault="00D32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0699" w:rsidR="0061148E" w:rsidRPr="0035681E" w:rsidRDefault="00D32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CDD6B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B64E3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B200E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297B2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74CB8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EACBA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C6712" w:rsidR="00CD0676" w:rsidRPr="00944D28" w:rsidRDefault="00D32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9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4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5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F11C6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7A65B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F2998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FB523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4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29B3" w:rsidR="00B87ED3" w:rsidRPr="00944D28" w:rsidRDefault="00D3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5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4C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46571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60E01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9F843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648D6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8B97A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65292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D70F3" w:rsidR="00B87ED3" w:rsidRPr="00944D28" w:rsidRDefault="00D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5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9060C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988FE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BC276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E8059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B1DCE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9159A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2ED13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9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DE4C2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BDD03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EFF6C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13945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60EC2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F3040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064AB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D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A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16CA6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3BE01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FC40D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72EAC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51B12" w:rsidR="00B87ED3" w:rsidRPr="00944D28" w:rsidRDefault="00D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F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9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C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D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