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CBBA" w:rsidR="0061148E" w:rsidRPr="00177744" w:rsidRDefault="007C7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4D0E" w:rsidR="0061148E" w:rsidRPr="00177744" w:rsidRDefault="007C7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E4F34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65CC4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0E826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E0D72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7EA1C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D2D2E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99EE6" w:rsidR="00983D57" w:rsidRPr="00177744" w:rsidRDefault="007C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AC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36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9A7AC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9D09E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9DAAD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BDFA1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B3594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A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C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2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4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6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E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3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B894C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CFE79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A5CA1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C8845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4CA9B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88F90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501B6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E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B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0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4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D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0DD5B" w:rsidR="00B87ED3" w:rsidRPr="00177744" w:rsidRDefault="007C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F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4DA17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5EA88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49167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F04D6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B516E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DD434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CAA85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F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3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A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9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F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2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6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8E461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158FB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CC089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8C1A3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B5736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4B379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BD2C4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E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F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3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9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D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6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1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E88DE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5F056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8D9DD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E524E" w:rsidR="00B87ED3" w:rsidRPr="00177744" w:rsidRDefault="007C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7D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1F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D9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5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1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A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8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2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D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C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D21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2024-06-15T16:49:00.0000000Z</dcterms:modified>
</coreProperties>
</file>