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DED9" w:rsidR="0061148E" w:rsidRPr="00C834E2" w:rsidRDefault="00F95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5C9B" w:rsidR="0061148E" w:rsidRPr="00C834E2" w:rsidRDefault="00F95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4D73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90EF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BFB2C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8E249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7FA6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C3730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1A8F" w:rsidR="00B87ED3" w:rsidRPr="00944D28" w:rsidRDefault="00F9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8D7D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4484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4E38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7AB58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1251" w:rsidR="00B87ED3" w:rsidRPr="00944D28" w:rsidRDefault="00F95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4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AE22D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4203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6A83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4B18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BC65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6D34F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01A1" w:rsidR="00B87ED3" w:rsidRPr="00944D28" w:rsidRDefault="00F9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1E50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F1A81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08007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3DC2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6CE50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2DB2E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82333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94CC6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F83E4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BBD0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6531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34BE2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5B16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A5289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287C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F9C4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61BB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A175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D178F" w:rsidR="00B87ED3" w:rsidRPr="00944D28" w:rsidRDefault="00F9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7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