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1E1A" w:rsidR="0061148E" w:rsidRPr="00C834E2" w:rsidRDefault="00833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F14E" w:rsidR="0061148E" w:rsidRPr="00C834E2" w:rsidRDefault="00833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E3AD6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3EDB1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CCB6C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00BFE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1E1F2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2F23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3868A" w:rsidR="00B87ED3" w:rsidRPr="00944D28" w:rsidRDefault="0083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5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F1FBA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8B274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E73B2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04BC8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7BE6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C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D378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45C3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7D111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6EF2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07EDA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60BB6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6A61A" w:rsidR="00B87ED3" w:rsidRPr="00944D28" w:rsidRDefault="0083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89AD" w:rsidR="00B87ED3" w:rsidRPr="00944D28" w:rsidRDefault="0083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16F51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F9314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4B414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2015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3F38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C8A46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38E86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1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30483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3565F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9F28E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5243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A44B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2F67F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BC9E9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3FAAA" w:rsidR="00B87ED3" w:rsidRPr="00944D28" w:rsidRDefault="0083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9516B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FFD5D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1FBF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CD008" w:rsidR="00B87ED3" w:rsidRPr="00944D28" w:rsidRDefault="0083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1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9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8E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2023-02-17T06:31:00.0000000Z</dcterms:modified>
</coreProperties>
</file>