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4FEC" w:rsidR="0061148E" w:rsidRPr="00C61931" w:rsidRDefault="00165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F25F" w:rsidR="0061148E" w:rsidRPr="00C61931" w:rsidRDefault="00165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7DB47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9DE55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D4FBA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100A7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F8BAE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49DE2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F11A0" w:rsidR="00B87ED3" w:rsidRPr="00944D28" w:rsidRDefault="00165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C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0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5F4AE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2AE4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4B99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B391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B160" w:rsidR="00B87ED3" w:rsidRPr="00944D28" w:rsidRDefault="00165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4AF8" w:rsidR="00B87ED3" w:rsidRPr="00944D28" w:rsidRDefault="00165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EAD29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C68E7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7E43F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802A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12F4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20C93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80950" w:rsidR="00B87ED3" w:rsidRPr="00944D28" w:rsidRDefault="0016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BCE14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9E3CD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62930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B127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A2978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8065F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2A628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9E1F9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E1DB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EAC73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6AB6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5A7E7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DD010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5917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A5633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67EF7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A0A46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16DFD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AFBAC" w:rsidR="00B87ED3" w:rsidRPr="00944D28" w:rsidRDefault="0016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3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5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653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