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27D39" w:rsidR="00380DB3" w:rsidRPr="0068293E" w:rsidRDefault="00276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29EDE" w:rsidR="00380DB3" w:rsidRPr="0068293E" w:rsidRDefault="00276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7F6AE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B5207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45F92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91500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8F0FE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C388D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DB565" w:rsidR="00240DC4" w:rsidRPr="00B03D55" w:rsidRDefault="002761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58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27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7FD40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8990B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A42E6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5EAFF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A97DB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E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A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B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3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5C7B9" w:rsidR="001835FB" w:rsidRPr="00DA1511" w:rsidRDefault="00276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C1B41" w:rsidR="001835FB" w:rsidRPr="00DA1511" w:rsidRDefault="002761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0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F66D0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6083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BBE5D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D570B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45C0A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6851A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4A3F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8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7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2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1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B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D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F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67AFC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37A7D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05A9D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BC844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2EC7E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DE283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71512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8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E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1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E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7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0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7A821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896D2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593A9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CC69A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ACAD8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E1BA4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87984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9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E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E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B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4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7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A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6059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CD630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B6966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FC783" w:rsidR="009A6C64" w:rsidRPr="00730585" w:rsidRDefault="00276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0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B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B4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4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1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7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5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A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C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B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1FC" w:rsidRPr="00B537C7" w:rsidRDefault="00276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1F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