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162C" w:rsidR="0061148E" w:rsidRPr="00177744" w:rsidRDefault="00487E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1E8D" w:rsidR="0061148E" w:rsidRPr="00177744" w:rsidRDefault="00487E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38E56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78D1E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4E51D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82D89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7A62B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64971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61FEC" w:rsidR="004A6494" w:rsidRPr="00177744" w:rsidRDefault="00487E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2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EA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FF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7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54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B9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9CD92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8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A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F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D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F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C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0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3C545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7CE38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6088C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FC65C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56D89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4BC95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AD848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3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F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2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9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8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3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8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84661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634EF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D661C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325E9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B76B2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26D7E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222B6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0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9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2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2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5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F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A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C5E0E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2BC02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DDCE7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03621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BC8DD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D23B1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94AF8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1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3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0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9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5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F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D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0659F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8BA33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00DC1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52EB9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DEF91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A1FA0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41060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7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C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C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E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C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C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4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C66163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DF838" w:rsidR="00B87ED3" w:rsidRPr="00177744" w:rsidRDefault="00487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271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926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0F5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182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104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92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8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FC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2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63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CC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D1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7E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51B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