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3337D" w:rsidR="00FD3806" w:rsidRPr="00A72646" w:rsidRDefault="009D6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16433" w:rsidR="00FD3806" w:rsidRPr="002A5E6C" w:rsidRDefault="009D6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81D20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7E7F4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8F8F4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A5C2F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468CB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0DA6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FD86A" w:rsidR="00B87ED3" w:rsidRPr="00AF0D95" w:rsidRDefault="009D6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B1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2E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5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E3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9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31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76D7B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9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4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4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9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7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F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A8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C35B9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A80D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54DE5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8E6A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948DC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55C6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5ECD4" w:rsidR="00B87ED3" w:rsidRPr="00AF0D95" w:rsidRDefault="009D6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E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6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0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5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25AB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31B9F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E9ACA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6B92E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72DA6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1F8C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34D1A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7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1B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A92E1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9735E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8BDE0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95ACF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5572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6C60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4F7E8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9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7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B1D7E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DDB9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6EF74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FB193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C2AE4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6298F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254D3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C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C5586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07C57" w:rsidR="00B87ED3" w:rsidRPr="00AF0D95" w:rsidRDefault="009D6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19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31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5C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47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E5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69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BF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1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A8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1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9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02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A82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AD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