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DCC27C" w:rsidR="002534F3" w:rsidRPr="0068293E" w:rsidRDefault="00606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6E894B" w:rsidR="002534F3" w:rsidRPr="0068293E" w:rsidRDefault="00606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77C84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E94C0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936E9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45EEE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D567D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A7BF5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17158" w:rsidR="002A7340" w:rsidRPr="00FF2AF3" w:rsidRDefault="00606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5A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5B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5D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01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E0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16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9F4FE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F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2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8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5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A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6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8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D8280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06071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6264F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B8559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7DD32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D3285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99382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4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0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8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7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D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7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C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A286E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9F493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5EF46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473BD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BCEEB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35BE1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A9610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D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8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F9860" w:rsidR="001835FB" w:rsidRPr="00DA1511" w:rsidRDefault="00606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9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D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8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B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837EF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95BF2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64E20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885B9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24C5E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8C0C5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C8FD4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6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9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F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E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8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8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6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6B08B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2EDEF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9C22E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4CC9F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3BBFA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D17A0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D5802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F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E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B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A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F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0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6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45F83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4B715" w:rsidR="009A6C64" w:rsidRPr="00730585" w:rsidRDefault="0060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5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A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5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6D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1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10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0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64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7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D0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D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6E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6D51" w:rsidRPr="00B537C7" w:rsidRDefault="00606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6D51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