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EFB8B9" w:rsidR="00D930ED" w:rsidRPr="00EA69E9" w:rsidRDefault="00421C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43EBB9" w:rsidR="00D930ED" w:rsidRPr="00790574" w:rsidRDefault="00421C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0BD64F" w:rsidR="00B87ED3" w:rsidRPr="00FC7F6A" w:rsidRDefault="00421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2F198E" w:rsidR="00B87ED3" w:rsidRPr="00FC7F6A" w:rsidRDefault="00421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3FE49" w:rsidR="00B87ED3" w:rsidRPr="00FC7F6A" w:rsidRDefault="00421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675EAE" w:rsidR="00B87ED3" w:rsidRPr="00FC7F6A" w:rsidRDefault="00421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1280DE" w:rsidR="00B87ED3" w:rsidRPr="00FC7F6A" w:rsidRDefault="00421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92C133" w:rsidR="00B87ED3" w:rsidRPr="00FC7F6A" w:rsidRDefault="00421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7F8151" w:rsidR="00B87ED3" w:rsidRPr="00FC7F6A" w:rsidRDefault="00421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B717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F7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861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C99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588C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50A50D" w:rsidR="00B87ED3" w:rsidRPr="00D44524" w:rsidRDefault="00421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4D39E1" w:rsidR="00B87ED3" w:rsidRPr="00D44524" w:rsidRDefault="00421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024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DF2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F22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593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103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D8C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24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69F8BA" w:rsidR="000B5588" w:rsidRPr="00D44524" w:rsidRDefault="00421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F78473" w:rsidR="000B5588" w:rsidRPr="00D44524" w:rsidRDefault="00421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71E08D" w:rsidR="000B5588" w:rsidRPr="00D44524" w:rsidRDefault="00421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2E2A7F" w:rsidR="000B5588" w:rsidRPr="00D44524" w:rsidRDefault="00421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378F78" w:rsidR="000B5588" w:rsidRPr="00D44524" w:rsidRDefault="00421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18F09B" w:rsidR="000B5588" w:rsidRPr="00D44524" w:rsidRDefault="00421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6770D8" w:rsidR="000B5588" w:rsidRPr="00D44524" w:rsidRDefault="00421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7A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A0F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03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214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87B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36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60F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3E3600" w:rsidR="00846B8B" w:rsidRPr="00D44524" w:rsidRDefault="00421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643BF" w:rsidR="00846B8B" w:rsidRPr="00D44524" w:rsidRDefault="00421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B233AD" w:rsidR="00846B8B" w:rsidRPr="00D44524" w:rsidRDefault="00421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2CDB5C" w:rsidR="00846B8B" w:rsidRPr="00D44524" w:rsidRDefault="00421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C19D8" w:rsidR="00846B8B" w:rsidRPr="00D44524" w:rsidRDefault="00421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78AA89" w:rsidR="00846B8B" w:rsidRPr="00D44524" w:rsidRDefault="00421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76FF4" w:rsidR="00846B8B" w:rsidRPr="00D44524" w:rsidRDefault="00421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AA7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1D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757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E84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86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332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DEA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FE500" w:rsidR="007A5870" w:rsidRPr="00D44524" w:rsidRDefault="00421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EE4159" w:rsidR="007A5870" w:rsidRPr="00D44524" w:rsidRDefault="00421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6C4A2" w:rsidR="007A5870" w:rsidRPr="00D44524" w:rsidRDefault="00421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C80F9" w:rsidR="007A5870" w:rsidRPr="00D44524" w:rsidRDefault="00421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E72A22" w:rsidR="007A5870" w:rsidRPr="00D44524" w:rsidRDefault="00421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10130" w:rsidR="007A5870" w:rsidRPr="00D44524" w:rsidRDefault="00421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202DB" w:rsidR="007A5870" w:rsidRPr="00D44524" w:rsidRDefault="00421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D11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4DA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A25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DCB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482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74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43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F002A7" w:rsidR="0021795A" w:rsidRPr="00D44524" w:rsidRDefault="00421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B096ED" w:rsidR="0021795A" w:rsidRPr="00D44524" w:rsidRDefault="00421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3B714" w:rsidR="0021795A" w:rsidRPr="00D44524" w:rsidRDefault="00421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73D66E" w:rsidR="0021795A" w:rsidRPr="00D44524" w:rsidRDefault="00421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D89383" w:rsidR="0021795A" w:rsidRPr="00D44524" w:rsidRDefault="00421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2868F" w:rsidR="0021795A" w:rsidRPr="00D44524" w:rsidRDefault="00421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C3ADFE" w:rsidR="0021795A" w:rsidRPr="00D44524" w:rsidRDefault="00421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A29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9B0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37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F62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9FE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70E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080D83" w:rsidR="00DF25F7" w:rsidRPr="00EA69E9" w:rsidRDefault="00421C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1C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EBB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1C5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2024-06-17T16:56:00.0000000Z</dcterms:modified>
</coreProperties>
</file>