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456C" w:rsidR="0061148E" w:rsidRPr="00944D28" w:rsidRDefault="00EB7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A503" w:rsidR="0061148E" w:rsidRPr="004A7085" w:rsidRDefault="00EB7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6B0C0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6B657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54730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2CE09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F27AE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11AF8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04E16" w:rsidR="00B87ED3" w:rsidRPr="00944D28" w:rsidRDefault="00EB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7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9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0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E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4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114E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7EAA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F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2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15661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804DA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51519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3E681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B6DA1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AB2D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A0F50" w:rsidR="00B87ED3" w:rsidRPr="00944D28" w:rsidRDefault="00EB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FE570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3B5D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1DDF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EB2EF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565B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EE9D7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927C6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4C1D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9A70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18DD3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DF37E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9482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C25F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38B2D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472B1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F37B9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EE1D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3F071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ED7D4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F667F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3A178" w:rsidR="00B87ED3" w:rsidRPr="00944D28" w:rsidRDefault="00EB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F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