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0C4C" w:rsidR="0061148E" w:rsidRPr="00C61931" w:rsidRDefault="00B37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65F1" w:rsidR="0061148E" w:rsidRPr="00C61931" w:rsidRDefault="00B37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2A8A8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5091E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8ECF6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FD488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13301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11AD1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B01F4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8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0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1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D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D4B55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0A6C5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B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FCAC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09B5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4874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F606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C04FA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010AA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3E69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83CA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E1E9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3C49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31F6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1CAF3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E70C7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CA54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93804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A623B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721A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7183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376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9A85F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05F2A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9A9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86B9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0E8C1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16DC8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5C1E4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BFD9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3A37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49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