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1702" w:rsidR="0061148E" w:rsidRPr="00C61931" w:rsidRDefault="00D66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4B9F" w:rsidR="0061148E" w:rsidRPr="00C61931" w:rsidRDefault="00D66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7B0E9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C41C1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8C98F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237C4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DA654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18946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156C1" w:rsidR="00B87ED3" w:rsidRPr="00944D28" w:rsidRDefault="00D6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9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1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5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F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C71FE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B187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E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6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E3A4C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104F3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F143F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F3B97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B57C1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E59E7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C057A" w:rsidR="00B87ED3" w:rsidRPr="00944D28" w:rsidRDefault="00D6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D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B2380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4AE4F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5ABC5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5CC4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A979C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0F123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516D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C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F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07613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1D54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A31B0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C47DD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448AF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2C692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8BCE3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3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80067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105F6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285AB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A58B5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CED0D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28D07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7037" w:rsidR="00B87ED3" w:rsidRPr="00944D28" w:rsidRDefault="00D6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B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6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