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C29C" w:rsidR="0061148E" w:rsidRPr="00944D28" w:rsidRDefault="00293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11E7" w:rsidR="0061148E" w:rsidRPr="004A7085" w:rsidRDefault="00293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3C4D8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4D17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175A4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A494C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A071F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04EB7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4C1E" w:rsidR="00B87ED3" w:rsidRPr="00944D28" w:rsidRDefault="0029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B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B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4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6831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69F2E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BBF48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D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BC174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54DB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C032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E9E0E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765D9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DDF3A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6A541" w:rsidR="00B87ED3" w:rsidRPr="00944D28" w:rsidRDefault="0029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9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93DB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8262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C3B94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CC72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7F53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645BA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FE5E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1F4CB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E0CCF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2453F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D6766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7B0C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309C1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5188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4FD5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695A1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0A0AD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BDE4E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5DDA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B65AB" w:rsidR="00B87ED3" w:rsidRPr="00944D28" w:rsidRDefault="0029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7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