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6BFB" w:rsidR="0061148E" w:rsidRPr="000C582F" w:rsidRDefault="00741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F285" w:rsidR="0061148E" w:rsidRPr="000C582F" w:rsidRDefault="00741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F2AC9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5CD1C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E589C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653AA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CD61C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3BEAC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BA484" w:rsidR="00B87ED3" w:rsidRPr="000C582F" w:rsidRDefault="00741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3B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54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72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E1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37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80524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24915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B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E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A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2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0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A0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9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6225B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EF28D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932DF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90119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2E76B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A4303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F6AD3" w:rsidR="00B87ED3" w:rsidRPr="000C582F" w:rsidRDefault="00741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474FB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E08AD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7BE3F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17B04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74BC1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68FC4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C0C0A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8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6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D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CC24B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5F6A8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2F5F1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9B1D6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8C1FC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FAA3F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74925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48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E6FB0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62B56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A08EB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3CE72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9DE48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8D9EC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0A242" w:rsidR="00B87ED3" w:rsidRPr="000C582F" w:rsidRDefault="00741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3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15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D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31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