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5DD3" w:rsidR="0061148E" w:rsidRPr="00944D28" w:rsidRDefault="00785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9C05" w:rsidR="0061148E" w:rsidRPr="004A7085" w:rsidRDefault="00785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1E8B3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5AADC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86E5B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79931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5AC64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5D7B3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0F8A8" w:rsidR="00A67F55" w:rsidRPr="00944D28" w:rsidRDefault="00785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3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A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4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A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85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25666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C7C33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D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7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EFE48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E0217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79417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D68BB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ECDE1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FA4D9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4A995" w:rsidR="00B87ED3" w:rsidRPr="00944D28" w:rsidRDefault="0078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9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23378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2C75B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C6AB9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02024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5E993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0B05A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FE872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F4FF2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40085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84AA8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14A70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5B229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27067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0AB65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A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4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45FCB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E76E2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AAF7E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33D08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CFD0D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F00FE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907D5" w:rsidR="00B87ED3" w:rsidRPr="00944D28" w:rsidRDefault="0078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D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