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CBC44" w:rsidR="00061896" w:rsidRPr="005F4693" w:rsidRDefault="00C26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1CE7F" w:rsidR="00061896" w:rsidRPr="00E407AC" w:rsidRDefault="00C26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4260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2A8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1E4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6C8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4B1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0AD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BBF" w:rsidR="00FC15B4" w:rsidRPr="00D11D17" w:rsidRDefault="00C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05D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D827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CBD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1CA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797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1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F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9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3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4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0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2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B37F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97B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BAE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BC04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84F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B00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25A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B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4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B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1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6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5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C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D14E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A187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2CE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C71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A6F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587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4627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A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A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4E573" w:rsidR="00DE76F3" w:rsidRPr="0026478E" w:rsidRDefault="00C26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7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6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1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F78C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5E4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208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08A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9416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BBE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4C2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C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7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0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9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3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0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B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F83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86E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F42C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B24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CB10" w:rsidR="009A6C64" w:rsidRPr="00C2583D" w:rsidRDefault="00C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6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E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9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B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6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0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2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3D7" w:rsidRDefault="00C26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