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1FE51" w:rsidR="00380DB3" w:rsidRPr="0068293E" w:rsidRDefault="00F01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1AE12" w:rsidR="00380DB3" w:rsidRPr="0068293E" w:rsidRDefault="00F01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F8F4A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61BBF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E8DA9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C5DFD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1D9F7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69EEE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760A2" w:rsidR="00240DC4" w:rsidRPr="00B03D55" w:rsidRDefault="00F01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F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8E2F6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8E28C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7ED93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CD8B2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0894F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6A7E4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4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7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1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2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0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3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92440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05998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BA333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E7471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FF08F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8B354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720EA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0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9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0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C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4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6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6DA3A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2AB65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35E5E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0B347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95DEC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E5D86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1CF93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E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4679" w:rsidR="001835FB" w:rsidRPr="00DA1511" w:rsidRDefault="00F01C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7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A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4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6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5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63D5B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D462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62241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90D1B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2BEF4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2620F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28310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C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E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C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8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8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A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B7F53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B4110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21F23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E5105" w:rsidR="009A6C64" w:rsidRPr="00730585" w:rsidRDefault="00F0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B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1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C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0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B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1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7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7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4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A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1CA7" w:rsidRPr="00B537C7" w:rsidRDefault="00F01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CA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