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E35A" w:rsidR="0061148E" w:rsidRPr="00812946" w:rsidRDefault="00AA7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E6C3" w:rsidR="0061148E" w:rsidRPr="00812946" w:rsidRDefault="00AA7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E1B09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2DBD9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E771B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5D6A1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80748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B4E76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A499C" w:rsidR="00673BC7" w:rsidRPr="00812946" w:rsidRDefault="00AA70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C8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8E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FB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61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1C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75B28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BA606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CD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7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0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1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2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F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0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24A49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2E478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0FFDC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5A311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4766F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FB12B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02F01" w:rsidR="00B87ED3" w:rsidRPr="00812946" w:rsidRDefault="00AA7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9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B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6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9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4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0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EB5A2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4558E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65E6D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689AF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37C6F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75E6B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B9DB1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5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5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8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AA4DF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B7D73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380FE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A9DEA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61D84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66BC9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B06DB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C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C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B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5235A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B4A68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5EEDE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94CBC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52547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7ACC6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1EFE7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E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7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96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9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F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1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2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37ACA4" w:rsidR="00B87ED3" w:rsidRPr="00812946" w:rsidRDefault="00AA7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B21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BF6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56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C58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52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C16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6F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5C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63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A7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68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1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E4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70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2023-02-17T17:36:00.0000000Z</dcterms:modified>
</coreProperties>
</file>