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26BA7" w:rsidR="00FD3806" w:rsidRPr="00A72646" w:rsidRDefault="006E0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11A0E" w:rsidR="00FD3806" w:rsidRPr="002A5E6C" w:rsidRDefault="006E0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DD798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20714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98047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8F319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5388F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F8F64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A58F6" w:rsidR="00B87ED3" w:rsidRPr="00AF0D95" w:rsidRDefault="006E0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8C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42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9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4E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B31E0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1204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3C97A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12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8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9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D7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3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2F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0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730AB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3D8B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61AF3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A9F07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CA8B4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37C26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A743A" w:rsidR="00B87ED3" w:rsidRPr="00AF0D95" w:rsidRDefault="006E0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F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A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9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1EBD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AE09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14B7F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12EE7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C9E1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ADE81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1DF8D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4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F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2151C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2B28A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7C97E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3FF1F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20D83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D15B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300D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2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8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22A8" w:rsidR="00B87ED3" w:rsidRPr="00AF0D95" w:rsidRDefault="006E0C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7C7CF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F424D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7281B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3ABB9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06E8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1F38" w:rsidR="00B87ED3" w:rsidRPr="00AF0D95" w:rsidRDefault="006E0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2F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D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D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144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C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