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16B1" w:rsidR="0061148E" w:rsidRPr="00944D28" w:rsidRDefault="00AA0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1368" w:rsidR="0061148E" w:rsidRPr="004A7085" w:rsidRDefault="00AA0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8F109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616D8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6E2B7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9AA89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CE323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2D760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80803" w:rsidR="00A67F55" w:rsidRPr="00944D28" w:rsidRDefault="00AA0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0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3DFB8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5F2A4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FF5BC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6DB72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9113D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AC5F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D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864A" w:rsidR="00B87ED3" w:rsidRPr="00944D28" w:rsidRDefault="00AA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7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A28C7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016C4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9DC7C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477E8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BDB2B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4AE26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CDA91" w:rsidR="00B87ED3" w:rsidRPr="00944D28" w:rsidRDefault="00AA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D1C51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746B7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9F377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BAF0E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3C44F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205C0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4A202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BB11C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CAD31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5ACAB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DC7FD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F27A3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EB79D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BB2A7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D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2602F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950AC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889D1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BD082" w:rsidR="00B87ED3" w:rsidRPr="00944D28" w:rsidRDefault="00AA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3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5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C408" w:rsidR="00B87ED3" w:rsidRPr="00944D28" w:rsidRDefault="00AA0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A3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