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264DA" w:rsidR="00061896" w:rsidRPr="005F4693" w:rsidRDefault="002A4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62AEE" w:rsidR="00061896" w:rsidRPr="00E407AC" w:rsidRDefault="002A4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E3C9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D370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4857D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764C3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3528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72744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889E3" w:rsidR="00FC15B4" w:rsidRPr="00D11D17" w:rsidRDefault="002A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9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8A69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E99F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0A9F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8DE3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49588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904B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4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C5261" w:rsidR="00DE76F3" w:rsidRPr="0026478E" w:rsidRDefault="002A4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1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7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D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9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8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C959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3956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47ED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73F7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15CE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00ABB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062E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B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1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5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0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D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8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F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6E319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37AA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3360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E5046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3294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5D745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24C68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3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8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8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A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4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0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9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96A9A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482C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9D0F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0978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3C65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C37F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B143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B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9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4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1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5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5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4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45371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660B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6A98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11FAE" w:rsidR="009A6C64" w:rsidRPr="00C2583D" w:rsidRDefault="002A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2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8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1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F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D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9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6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4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F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4DDC" w:rsidRDefault="002A4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DD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