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292EA" w:rsidR="0061148E" w:rsidRPr="0035681E" w:rsidRDefault="00815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A0BE" w:rsidR="0061148E" w:rsidRPr="0035681E" w:rsidRDefault="00815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B39AD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10AF9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90172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37B34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58554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BABB5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D35FD" w:rsidR="00CD0676" w:rsidRPr="00944D28" w:rsidRDefault="0081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3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6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95830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224A0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33E64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BF092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D0212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9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8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5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A6AD0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26C82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26316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57A84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DCEE2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38360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C81ED" w:rsidR="00B87ED3" w:rsidRPr="00944D28" w:rsidRDefault="0081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3730E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222BD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CCC91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26D6A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0C026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6666C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870A9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6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DBA52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16E8B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0603E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6CADE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3CA73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9354A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AA3F6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389B8" w:rsidR="00B87ED3" w:rsidRPr="00944D28" w:rsidRDefault="0081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82792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25CB6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EA754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5D987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3F4BD" w:rsidR="00B87ED3" w:rsidRPr="00944D28" w:rsidRDefault="0081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6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5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849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