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1BFE93" w:rsidR="00FD3806" w:rsidRPr="00A72646" w:rsidRDefault="00976A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E53B5" w:rsidR="00FD3806" w:rsidRPr="002A5E6C" w:rsidRDefault="00976A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D6687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729C0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84972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B33CD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7C7CE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8A5B3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3F802" w:rsidR="00B87ED3" w:rsidRPr="00AF0D95" w:rsidRDefault="00976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24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20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90AAD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9FF7D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473C4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E95EF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772B2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59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F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5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2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1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C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E7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354B7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59EC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D187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E7D91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1D613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0067B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5ED22" w:rsidR="00B87ED3" w:rsidRPr="00AF0D95" w:rsidRDefault="00976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5D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9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F2E9" w:rsidR="00B87ED3" w:rsidRPr="00AF0D95" w:rsidRDefault="00976A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0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9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1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A2522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8EA2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A646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4652F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D2B3E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36324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DDA7E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9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7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0D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1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12ED1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E2B54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F32A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1397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6DD31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56C2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51E09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E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3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73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0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E1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7A7B4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FB25F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E4B81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3FADC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2170" w:rsidR="00B87ED3" w:rsidRPr="00AF0D95" w:rsidRDefault="00976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B3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F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C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A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0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E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FDC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AFF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