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78365" w:rsidR="0061148E" w:rsidRPr="00944D28" w:rsidRDefault="00DE0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629D" w:rsidR="0061148E" w:rsidRPr="004A7085" w:rsidRDefault="00DE0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F03E8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EAA05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A352F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82EA3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63995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23C1B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72783" w:rsidR="00B87ED3" w:rsidRPr="00944D28" w:rsidRDefault="00D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9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A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B23F3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7DE8C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62E8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BDF92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82732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5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566F3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0384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99F40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A34E4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77DA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9878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D4A9" w:rsidR="00B87ED3" w:rsidRPr="00944D28" w:rsidRDefault="00D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066FB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A6C0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E149B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361B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85D9C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013C8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675D7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2202B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653DF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56CE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D12E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8DE87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A81D7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FEB79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0B905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8FBE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353E5" w:rsidR="00B87ED3" w:rsidRPr="00944D28" w:rsidRDefault="00D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C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4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F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4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