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132A" w:rsidR="0061148E" w:rsidRPr="000C582F" w:rsidRDefault="00085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45E7" w:rsidR="0061148E" w:rsidRPr="000C582F" w:rsidRDefault="00085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A5973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C37D9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C88A2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3530E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76F1C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AF48E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89B23" w:rsidR="00B87ED3" w:rsidRPr="000C582F" w:rsidRDefault="00085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56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BD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6811D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E0E71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1E54B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0000F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03074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A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C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F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4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0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7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1174D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38202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BC1D2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2F430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250B4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42284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F3B72" w:rsidR="00B87ED3" w:rsidRPr="000C582F" w:rsidRDefault="00085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9774C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61E98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33FB4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CBE54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FCB0F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88CC0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85DEC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751EC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35B46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FA9F2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6F5F3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986A0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831C2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E4A2A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E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DDDE2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1E101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DB7A4" w:rsidR="00B87ED3" w:rsidRPr="000C582F" w:rsidRDefault="00085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37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15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FE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21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7C66" w:rsidR="00B87ED3" w:rsidRPr="000C582F" w:rsidRDefault="00085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E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6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86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2024-06-16T12:52:00.0000000Z</dcterms:modified>
</coreProperties>
</file>