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9ECF3" w:rsidR="0061148E" w:rsidRPr="00944D28" w:rsidRDefault="002E7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E76F" w:rsidR="0061148E" w:rsidRPr="004A7085" w:rsidRDefault="002E7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70606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89EC4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27C34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9ECE9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9EEF0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92F1C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4638D" w:rsidR="00A67F55" w:rsidRPr="00944D28" w:rsidRDefault="002E7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4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EC820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A35CB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BDF80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0CE87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F3D64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A281F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0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FC6AA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52BD1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543DD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6DD50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9D8D1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09F1E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E3F04" w:rsidR="00B87ED3" w:rsidRPr="00944D28" w:rsidRDefault="002E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74079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23165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CCEF7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216FE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50412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696A7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23AEB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414F5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4E4DA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C2C9F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3392B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4546B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24B50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4A058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066B3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12EB1" w:rsidR="00B87ED3" w:rsidRPr="00944D28" w:rsidRDefault="002E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2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2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7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2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D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2E7C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